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FBD76" w14:textId="77777777" w:rsidR="00EC4713" w:rsidRDefault="00245E50" w:rsidP="00EC4713">
      <w:pPr>
        <w:spacing w:after="360" w:line="240" w:lineRule="auto"/>
        <w:jc w:val="center"/>
        <w:rPr>
          <w:rFonts w:ascii="Cambria" w:eastAsia="SimSun" w:hAnsi="Cambria" w:cs="Calibri"/>
          <w:b/>
          <w:color w:val="C45911" w:themeColor="accent2" w:themeShade="BF"/>
          <w:sz w:val="36"/>
          <w:szCs w:val="28"/>
          <w:lang w:eastAsia="en-GB"/>
        </w:rPr>
      </w:pPr>
      <w:r w:rsidRPr="005713E3">
        <w:rPr>
          <w:rFonts w:ascii="Cambria" w:eastAsia="SimSun" w:hAnsi="Cambria" w:cs="Calibri"/>
          <w:b/>
          <w:color w:val="C45911" w:themeColor="accent2" w:themeShade="BF"/>
          <w:sz w:val="36"/>
          <w:szCs w:val="28"/>
          <w:lang w:eastAsia="en-GB"/>
        </w:rPr>
        <w:t>UCCL Application Form Instructions</w:t>
      </w:r>
    </w:p>
    <w:p w14:paraId="34342784" w14:textId="77777777" w:rsidR="00C965D5" w:rsidRPr="00E628FC" w:rsidRDefault="00245E50" w:rsidP="00EC4713">
      <w:pPr>
        <w:spacing w:after="360" w:line="240" w:lineRule="auto"/>
        <w:jc w:val="center"/>
        <w:rPr>
          <w:rFonts w:ascii="Cambria" w:eastAsia="SimSun" w:hAnsi="Cambria" w:cs="Calibri"/>
          <w:b/>
          <w:color w:val="C45911" w:themeColor="accent2" w:themeShade="BF"/>
          <w:sz w:val="20"/>
          <w:szCs w:val="20"/>
          <w:lang w:eastAsia="en-GB"/>
        </w:rPr>
      </w:pPr>
      <w:r w:rsidRPr="00E628FC">
        <w:rPr>
          <w:rFonts w:ascii="Cambria" w:eastAsia="Times New Roman" w:hAnsi="Cambria" w:cs="Arial"/>
          <w:color w:val="333333"/>
          <w:sz w:val="20"/>
          <w:szCs w:val="20"/>
        </w:rPr>
        <w:t>Before completing the application form, it is important that you read this document, and the </w:t>
      </w:r>
      <w:hyperlink r:id="rId10" w:history="1">
        <w:r w:rsidRPr="00E628FC">
          <w:rPr>
            <w:rStyle w:val="Hyperlink"/>
            <w:rFonts w:ascii="Cambria" w:eastAsia="Times New Roman" w:hAnsi="Cambria" w:cs="Arial"/>
            <w:color w:val="C45911" w:themeColor="accent2" w:themeShade="BF"/>
            <w:sz w:val="20"/>
            <w:szCs w:val="20"/>
          </w:rPr>
          <w:t>UCCL Webpages</w:t>
        </w:r>
      </w:hyperlink>
      <w:r w:rsidRPr="00E628FC">
        <w:rPr>
          <w:rFonts w:ascii="Cambria" w:eastAsia="Times New Roman" w:hAnsi="Cambria" w:cs="Arial"/>
          <w:color w:val="C45911" w:themeColor="accent2" w:themeShade="BF"/>
          <w:sz w:val="20"/>
          <w:szCs w:val="20"/>
        </w:rPr>
        <w:t>.</w:t>
      </w:r>
      <w:r w:rsidRPr="00E628FC">
        <w:rPr>
          <w:rFonts w:ascii="Cambria" w:eastAsia="Times New Roman" w:hAnsi="Cambria" w:cs="Arial"/>
          <w:color w:val="C45911" w:themeColor="accent2" w:themeShade="BF"/>
          <w:sz w:val="20"/>
          <w:szCs w:val="20"/>
        </w:rPr>
        <w:br/>
      </w:r>
      <w:r w:rsidR="00C965D5" w:rsidRPr="00E628FC">
        <w:rPr>
          <w:rFonts w:ascii="Cambria" w:eastAsia="Times New Roman" w:hAnsi="Cambria" w:cs="Arial"/>
          <w:sz w:val="20"/>
          <w:szCs w:val="20"/>
          <w:lang w:eastAsia="en-GB"/>
        </w:rPr>
        <w:t>The application form may be </w:t>
      </w:r>
      <w:hyperlink r:id="rId11" w:history="1">
        <w:r w:rsidR="00C965D5" w:rsidRPr="00E628FC">
          <w:rPr>
            <w:rStyle w:val="Hyperlink"/>
            <w:rFonts w:ascii="Cambria" w:eastAsia="Times New Roman" w:hAnsi="Cambria" w:cs="Arial"/>
            <w:color w:val="C45911" w:themeColor="accent2" w:themeShade="BF"/>
            <w:sz w:val="20"/>
            <w:szCs w:val="20"/>
            <w:lang w:eastAsia="en-GB"/>
          </w:rPr>
          <w:t>downloaded</w:t>
        </w:r>
      </w:hyperlink>
      <w:r w:rsidR="00C965D5" w:rsidRPr="00E628FC">
        <w:rPr>
          <w:rFonts w:ascii="Cambria" w:eastAsia="Times New Roman" w:hAnsi="Cambria" w:cs="Arial"/>
          <w:sz w:val="20"/>
          <w:szCs w:val="20"/>
          <w:lang w:eastAsia="en-GB"/>
        </w:rPr>
        <w:t xml:space="preserve"> from the website. When completing it please note the following points:</w:t>
      </w:r>
    </w:p>
    <w:p w14:paraId="4FDCD003" w14:textId="77777777" w:rsidR="00245E50" w:rsidRPr="00E628FC" w:rsidRDefault="00245E50" w:rsidP="00EC4713">
      <w:pPr>
        <w:pStyle w:val="ListParagraph"/>
        <w:numPr>
          <w:ilvl w:val="0"/>
          <w:numId w:val="10"/>
        </w:numPr>
        <w:shd w:val="clear" w:color="auto" w:fill="FFFFFF"/>
        <w:spacing w:line="240" w:lineRule="auto"/>
        <w:jc w:val="both"/>
        <w:rPr>
          <w:rFonts w:ascii="Cambria" w:eastAsia="Times New Roman" w:hAnsi="Cambria" w:cs="Arial"/>
          <w:color w:val="333333"/>
          <w:sz w:val="20"/>
          <w:szCs w:val="20"/>
        </w:rPr>
      </w:pPr>
      <w:r w:rsidRPr="00E628FC">
        <w:rPr>
          <w:rFonts w:ascii="Cambria" w:eastAsia="Times New Roman" w:hAnsi="Cambria" w:cs="Arial"/>
          <w:color w:val="333333"/>
          <w:sz w:val="20"/>
          <w:szCs w:val="20"/>
        </w:rPr>
        <w:t>It is important to give the full information requested, paying particular attention to the requirement to provide details of the provision for the project made by your own school, department or university and also of your own financial position.</w:t>
      </w:r>
    </w:p>
    <w:p w14:paraId="6524F3DB" w14:textId="37138257" w:rsidR="00245E50" w:rsidRPr="00E628FC" w:rsidRDefault="00245E50" w:rsidP="00106A8B">
      <w:pPr>
        <w:pStyle w:val="ListParagraph"/>
        <w:numPr>
          <w:ilvl w:val="0"/>
          <w:numId w:val="10"/>
        </w:numPr>
        <w:shd w:val="clear" w:color="auto" w:fill="FFFFFF"/>
        <w:spacing w:line="276" w:lineRule="auto"/>
        <w:jc w:val="both"/>
        <w:rPr>
          <w:rFonts w:ascii="Cambria" w:eastAsia="Times New Roman" w:hAnsi="Cambria" w:cs="Arial"/>
          <w:color w:val="333333"/>
          <w:sz w:val="20"/>
          <w:szCs w:val="20"/>
        </w:rPr>
      </w:pPr>
      <w:r w:rsidRPr="00E628FC">
        <w:rPr>
          <w:rFonts w:ascii="Cambria" w:eastAsia="Times New Roman" w:hAnsi="Cambria" w:cs="Arial"/>
          <w:color w:val="333333"/>
          <w:sz w:val="20"/>
          <w:szCs w:val="20"/>
        </w:rPr>
        <w:t>Information on any financial support sought, offered, or obtained, from other sources is required.</w:t>
      </w:r>
    </w:p>
    <w:p w14:paraId="027C06AC" w14:textId="3889E04A" w:rsidR="008726AF" w:rsidRPr="00E628FC" w:rsidRDefault="00F72F43" w:rsidP="00F72F43">
      <w:pPr>
        <w:pStyle w:val="ListParagraph"/>
        <w:numPr>
          <w:ilvl w:val="0"/>
          <w:numId w:val="10"/>
        </w:numPr>
        <w:spacing w:after="0" w:line="240" w:lineRule="auto"/>
        <w:rPr>
          <w:rFonts w:ascii="Cambria" w:eastAsia="Times New Roman" w:hAnsi="Cambria" w:cs="Arial"/>
          <w:color w:val="333333"/>
          <w:sz w:val="20"/>
          <w:szCs w:val="20"/>
        </w:rPr>
      </w:pPr>
      <w:r w:rsidRPr="00E628FC">
        <w:rPr>
          <w:rFonts w:ascii="Cambria" w:eastAsia="Times New Roman" w:hAnsi="Cambria" w:cs="Arial"/>
          <w:color w:val="333333"/>
          <w:sz w:val="20"/>
          <w:szCs w:val="20"/>
        </w:rPr>
        <w:t>Tabulated budgets, giving comprehensive and clear financial details of the proposed projects for which funding is being sought from the UCCL, are important and would help applicants considerably</w:t>
      </w:r>
      <w:r w:rsidRPr="00E628FC">
        <w:rPr>
          <w:rFonts w:ascii="Cambria" w:eastAsia="Times New Roman" w:hAnsi="Cambria" w:cs="Arial"/>
          <w:color w:val="333333"/>
          <w:sz w:val="20"/>
          <w:szCs w:val="20"/>
        </w:rPr>
        <w:t xml:space="preserve">. </w:t>
      </w:r>
    </w:p>
    <w:p w14:paraId="55AC008F" w14:textId="77777777" w:rsidR="00245E50" w:rsidRPr="00E628FC" w:rsidRDefault="00245E50" w:rsidP="00106A8B">
      <w:pPr>
        <w:pStyle w:val="ListParagraph"/>
        <w:numPr>
          <w:ilvl w:val="0"/>
          <w:numId w:val="10"/>
        </w:numPr>
        <w:shd w:val="clear" w:color="auto" w:fill="FFFFFF"/>
        <w:spacing w:line="276" w:lineRule="auto"/>
        <w:jc w:val="both"/>
        <w:rPr>
          <w:rFonts w:ascii="Cambria" w:eastAsia="Times New Roman" w:hAnsi="Cambria" w:cs="Arial"/>
          <w:color w:val="333333"/>
          <w:sz w:val="20"/>
          <w:szCs w:val="20"/>
        </w:rPr>
      </w:pPr>
      <w:r w:rsidRPr="00E628FC">
        <w:rPr>
          <w:rFonts w:ascii="Cambria" w:eastAsia="Times New Roman" w:hAnsi="Cambria" w:cs="Arial"/>
          <w:color w:val="333333"/>
          <w:sz w:val="20"/>
          <w:szCs w:val="20"/>
        </w:rPr>
        <w:t>Any previous support by UCCL to the applicant must be included.</w:t>
      </w:r>
    </w:p>
    <w:p w14:paraId="429E4C49" w14:textId="77777777" w:rsidR="00245E50" w:rsidRPr="00E628FC" w:rsidRDefault="00245E50" w:rsidP="00106A8B">
      <w:pPr>
        <w:pStyle w:val="ListParagraph"/>
        <w:numPr>
          <w:ilvl w:val="0"/>
          <w:numId w:val="10"/>
        </w:numPr>
        <w:shd w:val="clear" w:color="auto" w:fill="FFFFFF"/>
        <w:spacing w:line="276" w:lineRule="auto"/>
        <w:jc w:val="both"/>
        <w:rPr>
          <w:rFonts w:ascii="Cambria" w:eastAsia="Times New Roman" w:hAnsi="Cambria" w:cs="Arial"/>
          <w:color w:val="333333"/>
          <w:sz w:val="20"/>
          <w:szCs w:val="20"/>
        </w:rPr>
      </w:pPr>
      <w:r w:rsidRPr="00E628FC">
        <w:rPr>
          <w:rFonts w:ascii="Cambria" w:eastAsia="Times New Roman" w:hAnsi="Cambria" w:cs="Arial"/>
          <w:color w:val="333333"/>
          <w:sz w:val="20"/>
          <w:szCs w:val="20"/>
        </w:rPr>
        <w:t>Evidence of academic support for the visit is essential. References from the host institutions or conference organisers, are required. Sufficient information must be given for the committee to judge the academic merits of the proposed visits.</w:t>
      </w:r>
    </w:p>
    <w:p w14:paraId="4DE15A4B" w14:textId="77777777" w:rsidR="00106A8B" w:rsidRPr="00E628FC" w:rsidRDefault="00245E50" w:rsidP="00106A8B">
      <w:pPr>
        <w:pStyle w:val="ListParagraph"/>
        <w:numPr>
          <w:ilvl w:val="0"/>
          <w:numId w:val="10"/>
        </w:numPr>
        <w:shd w:val="clear" w:color="auto" w:fill="FFFFFF"/>
        <w:spacing w:after="360" w:line="276" w:lineRule="auto"/>
        <w:jc w:val="both"/>
        <w:rPr>
          <w:rFonts w:ascii="Cambria" w:eastAsia="Times New Roman" w:hAnsi="Cambria" w:cs="Arial"/>
          <w:b/>
          <w:bCs/>
          <w:color w:val="333333"/>
          <w:sz w:val="20"/>
          <w:szCs w:val="20"/>
        </w:rPr>
      </w:pPr>
      <w:r w:rsidRPr="00E628FC">
        <w:rPr>
          <w:rFonts w:ascii="Cambria" w:eastAsia="Times New Roman" w:hAnsi="Cambria" w:cs="Arial"/>
          <w:color w:val="333333"/>
          <w:sz w:val="20"/>
          <w:szCs w:val="20"/>
        </w:rPr>
        <w:t>If visits in China are involved, the identity of those to be visited, their relevance to the project and appointment should be detailed where possible.</w:t>
      </w:r>
    </w:p>
    <w:p w14:paraId="5951DDEA" w14:textId="77777777" w:rsidR="00106A8B" w:rsidRPr="00E628FC" w:rsidRDefault="005713E3" w:rsidP="00106A8B">
      <w:pPr>
        <w:pStyle w:val="ListParagraph"/>
        <w:numPr>
          <w:ilvl w:val="0"/>
          <w:numId w:val="10"/>
        </w:numPr>
        <w:shd w:val="clear" w:color="auto" w:fill="FFFFFF"/>
        <w:spacing w:after="360" w:line="240" w:lineRule="auto"/>
        <w:jc w:val="both"/>
        <w:rPr>
          <w:rFonts w:ascii="Cambria" w:eastAsia="Times New Roman" w:hAnsi="Cambria" w:cs="Arial"/>
          <w:b/>
          <w:bCs/>
          <w:color w:val="333333"/>
          <w:sz w:val="20"/>
          <w:szCs w:val="20"/>
        </w:rPr>
      </w:pPr>
      <w:r w:rsidRPr="00E628FC">
        <w:rPr>
          <w:rFonts w:ascii="Cambria" w:eastAsia="Times New Roman" w:hAnsi="Cambria" w:cs="Arial"/>
          <w:color w:val="333333"/>
          <w:sz w:val="20"/>
          <w:szCs w:val="20"/>
        </w:rPr>
        <w:t>Where relevant, confirmation will be needed that clearance has been sought from the relevant Ethics Committee.</w:t>
      </w:r>
    </w:p>
    <w:p w14:paraId="34BB3EB6" w14:textId="77777777" w:rsidR="00106A8B" w:rsidRPr="00E628FC" w:rsidRDefault="00C965D5" w:rsidP="00691E1C">
      <w:pPr>
        <w:pStyle w:val="NoSpacing"/>
        <w:rPr>
          <w:rFonts w:ascii="Cambria" w:eastAsia="Times New Roman" w:hAnsi="Cambria" w:cs="Arial"/>
          <w:b/>
          <w:color w:val="333333"/>
          <w:sz w:val="20"/>
          <w:szCs w:val="20"/>
          <w:u w:val="single"/>
        </w:rPr>
      </w:pPr>
      <w:r w:rsidRPr="00E628FC">
        <w:rPr>
          <w:rFonts w:ascii="Cambria" w:eastAsia="Times New Roman" w:hAnsi="Cambria" w:cs="Arial"/>
          <w:b/>
          <w:color w:val="333333"/>
          <w:sz w:val="20"/>
          <w:szCs w:val="20"/>
          <w:u w:val="single"/>
        </w:rPr>
        <w:t>Deadlines</w:t>
      </w:r>
    </w:p>
    <w:p w14:paraId="0E61AAC1" w14:textId="77777777" w:rsidR="006410F5" w:rsidRPr="00E628FC" w:rsidRDefault="00245E50" w:rsidP="00691E1C">
      <w:pPr>
        <w:pStyle w:val="NoSpacing"/>
        <w:rPr>
          <w:rFonts w:ascii="Cambria" w:eastAsia="Times New Roman" w:hAnsi="Cambria" w:cs="Arial"/>
          <w:color w:val="333333"/>
          <w:sz w:val="20"/>
          <w:szCs w:val="20"/>
        </w:rPr>
      </w:pPr>
      <w:r w:rsidRPr="00E628FC">
        <w:rPr>
          <w:rFonts w:ascii="Cambria" w:eastAsia="Times New Roman" w:hAnsi="Cambria" w:cs="Arial"/>
          <w:color w:val="333333"/>
          <w:sz w:val="20"/>
          <w:szCs w:val="20"/>
        </w:rPr>
        <w:t xml:space="preserve">The Executive Council </w:t>
      </w:r>
      <w:r w:rsidR="006410F5" w:rsidRPr="00E628FC">
        <w:rPr>
          <w:rFonts w:ascii="Cambria" w:eastAsia="Times New Roman" w:hAnsi="Cambria" w:cs="Arial"/>
          <w:color w:val="333333"/>
          <w:sz w:val="20"/>
          <w:szCs w:val="20"/>
        </w:rPr>
        <w:t>usually meets</w:t>
      </w:r>
      <w:r w:rsidRPr="00E628FC">
        <w:rPr>
          <w:rFonts w:ascii="Cambria" w:eastAsia="Times New Roman" w:hAnsi="Cambria" w:cs="Arial"/>
          <w:color w:val="333333"/>
          <w:sz w:val="20"/>
          <w:szCs w:val="20"/>
        </w:rPr>
        <w:t xml:space="preserve"> three times per year. Applications should be submitted by the first day o</w:t>
      </w:r>
      <w:r w:rsidR="00C965D5" w:rsidRPr="00E628FC">
        <w:rPr>
          <w:rFonts w:ascii="Cambria" w:eastAsia="Times New Roman" w:hAnsi="Cambria" w:cs="Arial"/>
          <w:color w:val="333333"/>
          <w:sz w:val="20"/>
          <w:szCs w:val="20"/>
        </w:rPr>
        <w:t>f February, June, and November.</w:t>
      </w:r>
    </w:p>
    <w:p w14:paraId="53E07166" w14:textId="77777777" w:rsidR="00691E1C" w:rsidRPr="00E628FC" w:rsidRDefault="00691E1C" w:rsidP="00691E1C">
      <w:pPr>
        <w:pStyle w:val="NoSpacing"/>
        <w:rPr>
          <w:rFonts w:ascii="Cambria" w:eastAsia="Times New Roman" w:hAnsi="Cambria" w:cs="Arial"/>
          <w:color w:val="333333"/>
          <w:sz w:val="20"/>
          <w:szCs w:val="20"/>
        </w:rPr>
      </w:pPr>
    </w:p>
    <w:p w14:paraId="646B343D" w14:textId="77777777" w:rsidR="00C965D5" w:rsidRPr="00E628FC" w:rsidRDefault="00245E50" w:rsidP="00691E1C">
      <w:pPr>
        <w:pStyle w:val="NoSpacing"/>
        <w:rPr>
          <w:rFonts w:ascii="Cambria" w:eastAsia="Times New Roman" w:hAnsi="Cambria" w:cs="Arial"/>
          <w:b/>
          <w:color w:val="333333"/>
          <w:sz w:val="20"/>
          <w:szCs w:val="20"/>
          <w:u w:val="single"/>
        </w:rPr>
      </w:pPr>
      <w:r w:rsidRPr="00E628FC">
        <w:rPr>
          <w:rFonts w:ascii="Cambria" w:eastAsia="Times New Roman" w:hAnsi="Cambria" w:cs="Arial"/>
          <w:b/>
          <w:color w:val="333333"/>
          <w:sz w:val="20"/>
          <w:szCs w:val="20"/>
          <w:u w:val="single"/>
        </w:rPr>
        <w:t>Signatures</w:t>
      </w:r>
    </w:p>
    <w:p w14:paraId="7FBFEE5C" w14:textId="77777777" w:rsidR="00106A8B" w:rsidRPr="00E628FC" w:rsidRDefault="00245E50" w:rsidP="00691E1C">
      <w:pPr>
        <w:pStyle w:val="NoSpacing"/>
        <w:rPr>
          <w:rFonts w:ascii="Cambria" w:eastAsia="Times New Roman" w:hAnsi="Cambria" w:cs="Arial"/>
          <w:color w:val="333333"/>
          <w:sz w:val="20"/>
          <w:szCs w:val="20"/>
        </w:rPr>
      </w:pPr>
      <w:r w:rsidRPr="00E628FC">
        <w:rPr>
          <w:rFonts w:ascii="Cambria" w:eastAsia="Times New Roman" w:hAnsi="Cambria" w:cs="Arial"/>
          <w:color w:val="333333"/>
          <w:sz w:val="20"/>
          <w:szCs w:val="20"/>
        </w:rPr>
        <w:t>No signatures are required on the UCCL application form. However, letters from referees must be signed.</w:t>
      </w:r>
    </w:p>
    <w:p w14:paraId="01283656" w14:textId="77777777" w:rsidR="00106A8B" w:rsidRPr="00E628FC" w:rsidRDefault="00106A8B" w:rsidP="00691E1C">
      <w:pPr>
        <w:pStyle w:val="NoSpacing"/>
        <w:rPr>
          <w:rFonts w:ascii="Cambria" w:eastAsia="Times New Roman" w:hAnsi="Cambria" w:cs="Arial"/>
          <w:color w:val="333333"/>
          <w:sz w:val="20"/>
          <w:szCs w:val="20"/>
        </w:rPr>
      </w:pPr>
    </w:p>
    <w:p w14:paraId="7EB93EE8" w14:textId="77777777" w:rsidR="005713E3" w:rsidRPr="00E628FC" w:rsidRDefault="005713E3" w:rsidP="00691E1C">
      <w:pPr>
        <w:pStyle w:val="NoSpacing"/>
        <w:rPr>
          <w:rFonts w:ascii="Cambria" w:eastAsia="Times New Roman" w:hAnsi="Cambria" w:cs="Arial"/>
          <w:b/>
          <w:color w:val="333333"/>
          <w:sz w:val="20"/>
          <w:szCs w:val="20"/>
          <w:u w:val="single"/>
        </w:rPr>
      </w:pPr>
      <w:r w:rsidRPr="00E628FC">
        <w:rPr>
          <w:rFonts w:ascii="Cambria" w:eastAsia="Times New Roman" w:hAnsi="Cambria" w:cs="Arial"/>
          <w:b/>
          <w:color w:val="333333"/>
          <w:sz w:val="20"/>
          <w:szCs w:val="20"/>
          <w:u w:val="single"/>
        </w:rPr>
        <w:t xml:space="preserve">References </w:t>
      </w:r>
    </w:p>
    <w:p w14:paraId="23AF36EE" w14:textId="77777777" w:rsidR="005713E3" w:rsidRPr="00E628FC" w:rsidRDefault="005713E3" w:rsidP="00691E1C">
      <w:pPr>
        <w:pStyle w:val="NoSpacing"/>
        <w:rPr>
          <w:rFonts w:ascii="Cambria" w:eastAsia="Times New Roman" w:hAnsi="Cambria" w:cs="Arial"/>
          <w:color w:val="333333"/>
          <w:sz w:val="20"/>
          <w:szCs w:val="20"/>
        </w:rPr>
      </w:pPr>
      <w:r w:rsidRPr="00E628FC">
        <w:rPr>
          <w:rFonts w:ascii="Cambria" w:eastAsia="Times New Roman" w:hAnsi="Cambria" w:cs="Arial"/>
          <w:color w:val="333333"/>
          <w:sz w:val="20"/>
          <w:szCs w:val="20"/>
        </w:rPr>
        <w:t xml:space="preserve">In making its decisions the Executive Council relies heavily on the references which support the applications. </w:t>
      </w:r>
      <w:r w:rsidR="00886B19" w:rsidRPr="00E628FC">
        <w:rPr>
          <w:rFonts w:ascii="Cambria" w:eastAsia="Times New Roman" w:hAnsi="Cambria" w:cs="Arial"/>
          <w:color w:val="333333"/>
          <w:sz w:val="20"/>
          <w:szCs w:val="20"/>
        </w:rPr>
        <w:t xml:space="preserve">Applicants should make those writing references aware of these points. </w:t>
      </w:r>
      <w:r w:rsidR="00EC4713" w:rsidRPr="00E628FC">
        <w:rPr>
          <w:rFonts w:ascii="Cambria" w:eastAsia="Times New Roman" w:hAnsi="Cambria" w:cs="Arial"/>
          <w:color w:val="333333"/>
          <w:sz w:val="20"/>
          <w:szCs w:val="20"/>
        </w:rPr>
        <w:t xml:space="preserve">Two references are </w:t>
      </w:r>
      <w:r w:rsidRPr="00E628FC">
        <w:rPr>
          <w:rFonts w:ascii="Cambria" w:eastAsia="Times New Roman" w:hAnsi="Cambria" w:cs="Arial"/>
          <w:color w:val="333333"/>
          <w:sz w:val="20"/>
          <w:szCs w:val="20"/>
        </w:rPr>
        <w:t xml:space="preserve">preferable, but one might suffice if it manages to cover the following ground: </w:t>
      </w:r>
    </w:p>
    <w:p w14:paraId="13DB1604" w14:textId="77777777" w:rsidR="005713E3" w:rsidRPr="00E628FC" w:rsidRDefault="005713E3" w:rsidP="00106A8B">
      <w:pPr>
        <w:pStyle w:val="NoSpacing"/>
        <w:rPr>
          <w:sz w:val="20"/>
          <w:szCs w:val="20"/>
        </w:rPr>
      </w:pPr>
    </w:p>
    <w:p w14:paraId="56E84ADA" w14:textId="77777777" w:rsidR="005713E3" w:rsidRPr="00E628FC" w:rsidRDefault="005713E3" w:rsidP="00106A8B">
      <w:pPr>
        <w:pStyle w:val="ListParagraph"/>
        <w:numPr>
          <w:ilvl w:val="0"/>
          <w:numId w:val="8"/>
        </w:numPr>
        <w:shd w:val="clear" w:color="auto" w:fill="FFFFFF"/>
        <w:spacing w:line="276" w:lineRule="auto"/>
        <w:jc w:val="both"/>
        <w:rPr>
          <w:rFonts w:ascii="Cambria" w:eastAsia="Times New Roman" w:hAnsi="Cambria" w:cs="Arial"/>
          <w:color w:val="333333"/>
          <w:sz w:val="20"/>
          <w:szCs w:val="20"/>
        </w:rPr>
      </w:pPr>
      <w:r w:rsidRPr="00E628FC">
        <w:rPr>
          <w:rFonts w:ascii="Cambria" w:eastAsia="Times New Roman" w:hAnsi="Cambria" w:cs="Arial"/>
          <w:color w:val="333333"/>
          <w:sz w:val="20"/>
          <w:szCs w:val="20"/>
        </w:rPr>
        <w:t xml:space="preserve">References must be provided at the instigation of the applicant. </w:t>
      </w:r>
    </w:p>
    <w:p w14:paraId="288C7E44" w14:textId="77777777" w:rsidR="005713E3" w:rsidRPr="00E628FC" w:rsidRDefault="005713E3" w:rsidP="00106A8B">
      <w:pPr>
        <w:pStyle w:val="ListParagraph"/>
        <w:numPr>
          <w:ilvl w:val="0"/>
          <w:numId w:val="8"/>
        </w:numPr>
        <w:shd w:val="clear" w:color="auto" w:fill="FFFFFF"/>
        <w:spacing w:line="276" w:lineRule="auto"/>
        <w:jc w:val="both"/>
        <w:rPr>
          <w:rFonts w:ascii="Cambria" w:eastAsia="Times New Roman" w:hAnsi="Cambria" w:cs="Arial"/>
          <w:color w:val="333333"/>
          <w:sz w:val="20"/>
          <w:szCs w:val="20"/>
        </w:rPr>
      </w:pPr>
      <w:r w:rsidRPr="00E628FC">
        <w:rPr>
          <w:rFonts w:ascii="Cambria" w:eastAsia="Times New Roman" w:hAnsi="Cambria" w:cs="Arial"/>
          <w:color w:val="333333"/>
          <w:sz w:val="20"/>
          <w:szCs w:val="20"/>
        </w:rPr>
        <w:t xml:space="preserve">The purpose of references is to provide the Executive Council (EC) with confidence that the project will in some way improve the overall level of UK-China academic exchange, and that the investment which the UCCL is being asked to make will provide gain for the wider academic community. The content of the reference will therefore depend on the nature of the application. </w:t>
      </w:r>
    </w:p>
    <w:p w14:paraId="30D4ADDA" w14:textId="77777777" w:rsidR="005713E3" w:rsidRPr="00E628FC" w:rsidRDefault="005713E3" w:rsidP="00106A8B">
      <w:pPr>
        <w:pStyle w:val="ListParagraph"/>
        <w:numPr>
          <w:ilvl w:val="0"/>
          <w:numId w:val="8"/>
        </w:numPr>
        <w:shd w:val="clear" w:color="auto" w:fill="FFFFFF"/>
        <w:spacing w:line="276" w:lineRule="auto"/>
        <w:jc w:val="both"/>
        <w:rPr>
          <w:rFonts w:ascii="Cambria" w:eastAsia="Times New Roman" w:hAnsi="Cambria" w:cs="Arial"/>
          <w:color w:val="333333"/>
          <w:sz w:val="20"/>
          <w:szCs w:val="20"/>
        </w:rPr>
      </w:pPr>
      <w:r w:rsidRPr="00E628FC">
        <w:rPr>
          <w:rFonts w:ascii="Cambria" w:eastAsia="Times New Roman" w:hAnsi="Cambria" w:cs="Arial"/>
          <w:color w:val="333333"/>
          <w:sz w:val="20"/>
          <w:szCs w:val="20"/>
        </w:rPr>
        <w:t xml:space="preserve">The EC will be interested in the qualifications and potential of the applicant, their formal status if a postgraduate (and, when applicable, when the applicant was upgraded), the aims of the project, its academic content, the relationships involved and the likely content and distribution of the product. </w:t>
      </w:r>
    </w:p>
    <w:p w14:paraId="6A1E520B" w14:textId="77777777" w:rsidR="00886B19" w:rsidRPr="00E628FC" w:rsidRDefault="00886B19" w:rsidP="00106A8B">
      <w:pPr>
        <w:pStyle w:val="ListParagraph"/>
        <w:numPr>
          <w:ilvl w:val="0"/>
          <w:numId w:val="8"/>
        </w:numPr>
        <w:shd w:val="clear" w:color="auto" w:fill="FFFFFF"/>
        <w:spacing w:line="276" w:lineRule="auto"/>
        <w:jc w:val="both"/>
        <w:rPr>
          <w:rFonts w:ascii="Cambria" w:eastAsia="Times New Roman" w:hAnsi="Cambria" w:cs="Arial"/>
          <w:color w:val="333333"/>
          <w:sz w:val="20"/>
          <w:szCs w:val="20"/>
        </w:rPr>
      </w:pPr>
      <w:r w:rsidRPr="00E628FC">
        <w:rPr>
          <w:rFonts w:ascii="Cambria" w:eastAsia="Times New Roman" w:hAnsi="Cambria" w:cs="Arial"/>
          <w:color w:val="333333"/>
          <w:sz w:val="20"/>
          <w:szCs w:val="20"/>
        </w:rPr>
        <w:t xml:space="preserve">At least one of the references should refer specifically to the proposed project and to its relevance to the applicant’s overall research. It would help the Executive Council if it referred also to any personal circumstances of the applicant relevant to the project. </w:t>
      </w:r>
    </w:p>
    <w:p w14:paraId="283E65A3" w14:textId="77777777" w:rsidR="005713E3" w:rsidRPr="00E628FC" w:rsidRDefault="005713E3" w:rsidP="00106A8B">
      <w:pPr>
        <w:pStyle w:val="ListParagraph"/>
        <w:numPr>
          <w:ilvl w:val="0"/>
          <w:numId w:val="8"/>
        </w:numPr>
        <w:shd w:val="clear" w:color="auto" w:fill="FFFFFF"/>
        <w:spacing w:line="276" w:lineRule="auto"/>
        <w:jc w:val="both"/>
        <w:rPr>
          <w:rFonts w:ascii="Cambria" w:eastAsia="Times New Roman" w:hAnsi="Cambria" w:cs="Arial"/>
          <w:color w:val="333333"/>
          <w:sz w:val="20"/>
          <w:szCs w:val="20"/>
        </w:rPr>
      </w:pPr>
      <w:r w:rsidRPr="00E628FC">
        <w:rPr>
          <w:rFonts w:ascii="Cambria" w:eastAsia="Times New Roman" w:hAnsi="Cambria" w:cs="Arial"/>
          <w:color w:val="333333"/>
          <w:sz w:val="20"/>
          <w:szCs w:val="20"/>
        </w:rPr>
        <w:t xml:space="preserve">References must be written in English, must be signed (scanned or mailed) and must state clearly the relationship between their authors and the applicants or projects. </w:t>
      </w:r>
    </w:p>
    <w:p w14:paraId="7CCDD86E" w14:textId="77777777" w:rsidR="005713E3" w:rsidRPr="00E628FC" w:rsidRDefault="005713E3" w:rsidP="00106A8B">
      <w:pPr>
        <w:pStyle w:val="ListParagraph"/>
        <w:numPr>
          <w:ilvl w:val="0"/>
          <w:numId w:val="8"/>
        </w:numPr>
        <w:shd w:val="clear" w:color="auto" w:fill="FFFFFF"/>
        <w:spacing w:line="276" w:lineRule="auto"/>
        <w:jc w:val="both"/>
        <w:rPr>
          <w:rFonts w:ascii="Cambria" w:eastAsia="Times New Roman" w:hAnsi="Cambria" w:cs="Arial"/>
          <w:color w:val="333333"/>
          <w:sz w:val="20"/>
          <w:szCs w:val="20"/>
        </w:rPr>
      </w:pPr>
      <w:r w:rsidRPr="00E628FC">
        <w:rPr>
          <w:rFonts w:ascii="Cambria" w:eastAsia="Times New Roman" w:hAnsi="Cambria" w:cs="Arial"/>
          <w:color w:val="333333"/>
          <w:sz w:val="20"/>
          <w:szCs w:val="20"/>
        </w:rPr>
        <w:t>References should be in letter form.</w:t>
      </w:r>
    </w:p>
    <w:p w14:paraId="7FF4F954" w14:textId="77777777" w:rsidR="00C965D5" w:rsidRPr="00E628FC" w:rsidRDefault="00245E50" w:rsidP="00EC4713">
      <w:pPr>
        <w:pStyle w:val="NoSpacing"/>
        <w:rPr>
          <w:rFonts w:ascii="Cambria" w:hAnsi="Cambria"/>
          <w:b/>
          <w:sz w:val="20"/>
          <w:szCs w:val="20"/>
          <w:u w:val="single"/>
        </w:rPr>
      </w:pPr>
      <w:r w:rsidRPr="00E628FC">
        <w:rPr>
          <w:rFonts w:ascii="Cambria" w:hAnsi="Cambria"/>
          <w:b/>
          <w:sz w:val="20"/>
          <w:szCs w:val="20"/>
          <w:u w:val="single"/>
        </w:rPr>
        <w:t>Submission methods</w:t>
      </w:r>
    </w:p>
    <w:p w14:paraId="740E1801" w14:textId="77777777" w:rsidR="00EC4713" w:rsidRPr="00E628FC" w:rsidRDefault="00245E50" w:rsidP="00EC4713">
      <w:pPr>
        <w:pStyle w:val="NoSpacing"/>
        <w:rPr>
          <w:rFonts w:ascii="Cambria" w:hAnsi="Cambria"/>
          <w:sz w:val="20"/>
          <w:szCs w:val="20"/>
        </w:rPr>
      </w:pPr>
      <w:r w:rsidRPr="00E628FC">
        <w:rPr>
          <w:rFonts w:ascii="Cambria" w:hAnsi="Cambria"/>
          <w:sz w:val="20"/>
          <w:szCs w:val="20"/>
        </w:rPr>
        <w:t>Once you have completed the form you may email or post it to the contact details below. </w:t>
      </w:r>
      <w:r w:rsidRPr="00E628FC">
        <w:rPr>
          <w:rFonts w:ascii="Cambria" w:hAnsi="Cambria"/>
          <w:sz w:val="20"/>
          <w:szCs w:val="20"/>
        </w:rPr>
        <w:br/>
        <w:t>You may, if you wish, complete the form in pen. Please write clearly in bla</w:t>
      </w:r>
      <w:r w:rsidR="00C965D5" w:rsidRPr="00E628FC">
        <w:rPr>
          <w:rFonts w:ascii="Cambria" w:hAnsi="Cambria"/>
          <w:sz w:val="20"/>
          <w:szCs w:val="20"/>
        </w:rPr>
        <w:t>ck ink.</w:t>
      </w:r>
      <w:r w:rsidR="005713E3" w:rsidRPr="00E628FC">
        <w:rPr>
          <w:rFonts w:ascii="Cambria" w:hAnsi="Cambria"/>
          <w:sz w:val="20"/>
          <w:szCs w:val="20"/>
        </w:rPr>
        <w:t xml:space="preserve"> </w:t>
      </w:r>
      <w:r w:rsidR="00C965D5" w:rsidRPr="00E628FC">
        <w:rPr>
          <w:rFonts w:ascii="Cambria" w:hAnsi="Cambria"/>
          <w:sz w:val="20"/>
          <w:szCs w:val="20"/>
        </w:rPr>
        <w:t>No double-sided pages.</w:t>
      </w:r>
      <w:r w:rsidR="005713E3" w:rsidRPr="00E628FC">
        <w:rPr>
          <w:rFonts w:ascii="Cambria" w:hAnsi="Cambria"/>
          <w:sz w:val="20"/>
          <w:szCs w:val="20"/>
        </w:rPr>
        <w:t xml:space="preserve"> </w:t>
      </w:r>
      <w:r w:rsidRPr="00E628FC">
        <w:rPr>
          <w:rFonts w:ascii="Cambria" w:hAnsi="Cambria"/>
          <w:sz w:val="20"/>
          <w:szCs w:val="20"/>
        </w:rPr>
        <w:t>The form will be photoco</w:t>
      </w:r>
      <w:r w:rsidR="00C965D5" w:rsidRPr="00E628FC">
        <w:rPr>
          <w:rFonts w:ascii="Cambria" w:hAnsi="Cambria"/>
          <w:sz w:val="20"/>
          <w:szCs w:val="20"/>
        </w:rPr>
        <w:t>pied, so preferably no staples.</w:t>
      </w:r>
    </w:p>
    <w:p w14:paraId="5BBBCE61" w14:textId="77777777" w:rsidR="00D60E1A" w:rsidRPr="00E628FC" w:rsidRDefault="00D60E1A" w:rsidP="005713E3">
      <w:pPr>
        <w:shd w:val="clear" w:color="auto" w:fill="FFFFFF"/>
        <w:spacing w:after="120" w:line="240" w:lineRule="auto"/>
        <w:jc w:val="both"/>
        <w:rPr>
          <w:rFonts w:ascii="Cambria" w:eastAsia="Times New Roman" w:hAnsi="Cambria" w:cs="Arial"/>
          <w:color w:val="333333"/>
          <w:sz w:val="20"/>
          <w:szCs w:val="20"/>
        </w:rPr>
      </w:pPr>
      <w:r w:rsidRPr="00E628FC">
        <w:rPr>
          <w:rFonts w:ascii="Cambria" w:eastAsia="Times New Roman" w:hAnsi="Cambria" w:cs="Arial"/>
          <w:color w:val="FF0000"/>
          <w:sz w:val="20"/>
          <w:szCs w:val="20"/>
        </w:rPr>
        <w:t xml:space="preserve">NB: During the current lockdown, any postal applications should be sent to ‘UCCL, The Barn House, Lees Hill, South </w:t>
      </w:r>
      <w:proofErr w:type="spellStart"/>
      <w:r w:rsidRPr="00E628FC">
        <w:rPr>
          <w:rFonts w:ascii="Cambria" w:eastAsia="Times New Roman" w:hAnsi="Cambria" w:cs="Arial"/>
          <w:color w:val="FF0000"/>
          <w:sz w:val="20"/>
          <w:szCs w:val="20"/>
        </w:rPr>
        <w:t>Warnborough</w:t>
      </w:r>
      <w:proofErr w:type="spellEnd"/>
      <w:r w:rsidRPr="00E628FC">
        <w:rPr>
          <w:rFonts w:ascii="Cambria" w:eastAsia="Times New Roman" w:hAnsi="Cambria" w:cs="Arial"/>
          <w:color w:val="FF0000"/>
          <w:sz w:val="20"/>
          <w:szCs w:val="20"/>
        </w:rPr>
        <w:t>, Hook, Hampshire RG29 1RQ’</w:t>
      </w:r>
    </w:p>
    <w:p w14:paraId="4EE94E5B" w14:textId="77777777" w:rsidR="00C965D5" w:rsidRPr="00E628FC" w:rsidRDefault="00245E50" w:rsidP="00EC4713">
      <w:pPr>
        <w:shd w:val="clear" w:color="auto" w:fill="FFFFFF"/>
        <w:spacing w:after="0" w:line="240" w:lineRule="auto"/>
        <w:jc w:val="both"/>
        <w:rPr>
          <w:rFonts w:ascii="Cambria" w:eastAsia="Times New Roman" w:hAnsi="Cambria" w:cs="Arial"/>
          <w:b/>
          <w:color w:val="333333"/>
          <w:sz w:val="20"/>
          <w:szCs w:val="20"/>
        </w:rPr>
      </w:pPr>
      <w:r w:rsidRPr="00E628FC">
        <w:rPr>
          <w:rFonts w:ascii="Cambria" w:eastAsia="Times New Roman" w:hAnsi="Cambria" w:cs="Arial"/>
          <w:b/>
          <w:color w:val="333333"/>
          <w:sz w:val="20"/>
          <w:szCs w:val="20"/>
        </w:rPr>
        <w:t>Universities' China Committee in London (UCCL)</w:t>
      </w:r>
    </w:p>
    <w:p w14:paraId="676FE135" w14:textId="77777777" w:rsidR="00C965D5" w:rsidRPr="00E628FC" w:rsidRDefault="00245E50" w:rsidP="00EC4713">
      <w:pPr>
        <w:shd w:val="clear" w:color="auto" w:fill="FFFFFF"/>
        <w:spacing w:after="0" w:line="240" w:lineRule="auto"/>
        <w:jc w:val="both"/>
        <w:rPr>
          <w:rFonts w:ascii="Cambria" w:eastAsia="Times New Roman" w:hAnsi="Cambria" w:cs="Arial"/>
          <w:b/>
          <w:color w:val="333333"/>
          <w:sz w:val="20"/>
          <w:szCs w:val="20"/>
        </w:rPr>
      </w:pPr>
      <w:r w:rsidRPr="00E628FC">
        <w:rPr>
          <w:rFonts w:ascii="Cambria" w:eastAsia="Times New Roman" w:hAnsi="Cambria" w:cs="Arial"/>
          <w:b/>
          <w:color w:val="333333"/>
          <w:sz w:val="20"/>
          <w:szCs w:val="20"/>
        </w:rPr>
        <w:t>Swire House</w:t>
      </w:r>
    </w:p>
    <w:p w14:paraId="4A1F9A86" w14:textId="77777777" w:rsidR="00C965D5" w:rsidRPr="00E628FC" w:rsidRDefault="00245E50" w:rsidP="00EC4713">
      <w:pPr>
        <w:shd w:val="clear" w:color="auto" w:fill="FFFFFF"/>
        <w:spacing w:after="0" w:line="240" w:lineRule="auto"/>
        <w:rPr>
          <w:rFonts w:ascii="Cambria" w:eastAsia="Times New Roman" w:hAnsi="Cambria" w:cs="Arial"/>
          <w:color w:val="333333"/>
          <w:sz w:val="20"/>
          <w:szCs w:val="20"/>
        </w:rPr>
      </w:pPr>
      <w:r w:rsidRPr="00E628FC">
        <w:rPr>
          <w:rFonts w:ascii="Cambria" w:eastAsia="Times New Roman" w:hAnsi="Cambria" w:cs="Arial"/>
          <w:b/>
          <w:color w:val="333333"/>
          <w:sz w:val="20"/>
          <w:szCs w:val="20"/>
        </w:rPr>
        <w:t>59 Buckingham Gate</w:t>
      </w:r>
      <w:r w:rsidR="005713E3" w:rsidRPr="00E628FC">
        <w:rPr>
          <w:rFonts w:ascii="Cambria" w:eastAsia="Times New Roman" w:hAnsi="Cambria" w:cs="Arial"/>
          <w:b/>
          <w:color w:val="333333"/>
          <w:sz w:val="20"/>
          <w:szCs w:val="20"/>
        </w:rPr>
        <w:t xml:space="preserve"> </w:t>
      </w:r>
      <w:r w:rsidR="005713E3" w:rsidRPr="00E628FC">
        <w:rPr>
          <w:rFonts w:ascii="Cambria" w:eastAsia="Times New Roman" w:hAnsi="Cambria" w:cs="Arial"/>
          <w:b/>
          <w:color w:val="333333"/>
          <w:sz w:val="20"/>
          <w:szCs w:val="20"/>
        </w:rPr>
        <w:tab/>
      </w:r>
      <w:r w:rsidR="005713E3" w:rsidRPr="00E628FC">
        <w:rPr>
          <w:rFonts w:ascii="Cambria" w:eastAsia="Times New Roman" w:hAnsi="Cambria" w:cs="Arial"/>
          <w:b/>
          <w:color w:val="333333"/>
          <w:sz w:val="20"/>
          <w:szCs w:val="20"/>
        </w:rPr>
        <w:tab/>
      </w:r>
      <w:r w:rsidR="005713E3" w:rsidRPr="00E628FC">
        <w:rPr>
          <w:rFonts w:ascii="Cambria" w:eastAsia="Times New Roman" w:hAnsi="Cambria" w:cs="Arial"/>
          <w:b/>
          <w:color w:val="333333"/>
          <w:sz w:val="20"/>
          <w:szCs w:val="20"/>
        </w:rPr>
        <w:tab/>
      </w:r>
      <w:r w:rsidR="005713E3" w:rsidRPr="00E628FC">
        <w:rPr>
          <w:rFonts w:ascii="Cambria" w:eastAsia="Times New Roman" w:hAnsi="Cambria" w:cs="Arial"/>
          <w:b/>
          <w:color w:val="333333"/>
          <w:sz w:val="20"/>
          <w:szCs w:val="20"/>
        </w:rPr>
        <w:tab/>
      </w:r>
      <w:r w:rsidR="005713E3" w:rsidRPr="00E628FC">
        <w:rPr>
          <w:rFonts w:ascii="Cambria" w:eastAsia="Times New Roman" w:hAnsi="Cambria" w:cs="Arial"/>
          <w:b/>
          <w:color w:val="333333"/>
          <w:sz w:val="20"/>
          <w:szCs w:val="20"/>
        </w:rPr>
        <w:tab/>
      </w:r>
      <w:r w:rsidR="005713E3" w:rsidRPr="00E628FC">
        <w:rPr>
          <w:rFonts w:ascii="Cambria" w:eastAsia="Times New Roman" w:hAnsi="Cambria" w:cs="Arial"/>
          <w:b/>
          <w:color w:val="333333"/>
          <w:sz w:val="20"/>
          <w:szCs w:val="20"/>
        </w:rPr>
        <w:tab/>
      </w:r>
      <w:r w:rsidR="005713E3" w:rsidRPr="00E628FC">
        <w:rPr>
          <w:rFonts w:ascii="Cambria" w:eastAsia="Times New Roman" w:hAnsi="Cambria" w:cs="Arial"/>
          <w:b/>
          <w:color w:val="333333"/>
          <w:sz w:val="20"/>
          <w:szCs w:val="20"/>
        </w:rPr>
        <w:tab/>
      </w:r>
      <w:r w:rsidR="005713E3" w:rsidRPr="00E628FC">
        <w:rPr>
          <w:rFonts w:ascii="Cambria" w:eastAsia="Times New Roman" w:hAnsi="Cambria" w:cs="Arial"/>
          <w:b/>
          <w:color w:val="333333"/>
          <w:sz w:val="20"/>
          <w:szCs w:val="20"/>
        </w:rPr>
        <w:tab/>
      </w:r>
      <w:r w:rsidR="005713E3" w:rsidRPr="00E628FC">
        <w:rPr>
          <w:rFonts w:ascii="Cambria" w:eastAsia="Times New Roman" w:hAnsi="Cambria" w:cs="Arial"/>
          <w:b/>
          <w:color w:val="333333"/>
          <w:sz w:val="20"/>
          <w:szCs w:val="20"/>
        </w:rPr>
        <w:tab/>
        <w:t xml:space="preserve">              </w:t>
      </w:r>
      <w:proofErr w:type="spellStart"/>
      <w:r w:rsidR="005713E3" w:rsidRPr="00E628FC">
        <w:rPr>
          <w:rFonts w:ascii="Cambria" w:eastAsia="Times New Roman" w:hAnsi="Cambria" w:cs="Arial"/>
          <w:b/>
          <w:color w:val="333333"/>
          <w:sz w:val="20"/>
          <w:szCs w:val="20"/>
        </w:rPr>
        <w:t>tel</w:t>
      </w:r>
      <w:proofErr w:type="spellEnd"/>
      <w:r w:rsidR="005713E3" w:rsidRPr="00E628FC">
        <w:rPr>
          <w:rFonts w:ascii="Cambria" w:eastAsia="Times New Roman" w:hAnsi="Cambria" w:cs="Arial"/>
          <w:b/>
          <w:color w:val="333333"/>
          <w:sz w:val="20"/>
          <w:szCs w:val="20"/>
        </w:rPr>
        <w:t>:</w:t>
      </w:r>
      <w:r w:rsidR="005713E3" w:rsidRPr="00E628FC">
        <w:rPr>
          <w:rFonts w:ascii="Cambria" w:eastAsia="Times New Roman" w:hAnsi="Cambria" w:cs="Arial"/>
          <w:color w:val="333333"/>
          <w:sz w:val="20"/>
          <w:szCs w:val="20"/>
        </w:rPr>
        <w:t xml:space="preserve"> 020 7963 9480</w:t>
      </w:r>
    </w:p>
    <w:p w14:paraId="637DC3D5" w14:textId="77777777" w:rsidR="00E628FC" w:rsidRPr="00E628FC" w:rsidRDefault="00245E50" w:rsidP="00E628FC">
      <w:pPr>
        <w:shd w:val="clear" w:color="auto" w:fill="FFFFFF"/>
        <w:spacing w:after="0" w:line="240" w:lineRule="auto"/>
        <w:jc w:val="both"/>
        <w:rPr>
          <w:rFonts w:ascii="Cambria" w:eastAsia="Times New Roman" w:hAnsi="Cambria" w:cs="Arial"/>
          <w:b/>
          <w:color w:val="C45911" w:themeColor="accent2" w:themeShade="BF"/>
          <w:sz w:val="20"/>
          <w:szCs w:val="20"/>
          <w:lang w:val="it-IT"/>
        </w:rPr>
      </w:pPr>
      <w:r w:rsidRPr="00E628FC">
        <w:rPr>
          <w:rFonts w:ascii="Cambria" w:eastAsia="Times New Roman" w:hAnsi="Cambria" w:cs="Arial"/>
          <w:b/>
          <w:color w:val="333333"/>
          <w:sz w:val="20"/>
          <w:szCs w:val="20"/>
          <w:lang w:val="it-IT"/>
        </w:rPr>
        <w:t>London SW1E 6AJ</w:t>
      </w:r>
      <w:r w:rsidR="005713E3" w:rsidRPr="00E628FC">
        <w:rPr>
          <w:rFonts w:ascii="Cambria" w:eastAsia="Times New Roman" w:hAnsi="Cambria" w:cs="Arial"/>
          <w:b/>
          <w:color w:val="333333"/>
          <w:sz w:val="20"/>
          <w:szCs w:val="20"/>
          <w:lang w:val="it-IT"/>
        </w:rPr>
        <w:tab/>
      </w:r>
      <w:r w:rsidR="005713E3" w:rsidRPr="00E628FC">
        <w:rPr>
          <w:rFonts w:ascii="Cambria" w:eastAsia="Times New Roman" w:hAnsi="Cambria" w:cs="Arial"/>
          <w:b/>
          <w:color w:val="333333"/>
          <w:sz w:val="20"/>
          <w:szCs w:val="20"/>
          <w:lang w:val="it-IT"/>
        </w:rPr>
        <w:tab/>
      </w:r>
      <w:r w:rsidR="005713E3" w:rsidRPr="00E628FC">
        <w:rPr>
          <w:rFonts w:ascii="Cambria" w:eastAsia="Times New Roman" w:hAnsi="Cambria" w:cs="Arial"/>
          <w:b/>
          <w:color w:val="333333"/>
          <w:sz w:val="20"/>
          <w:szCs w:val="20"/>
          <w:lang w:val="it-IT"/>
        </w:rPr>
        <w:tab/>
      </w:r>
      <w:r w:rsidR="005713E3" w:rsidRPr="00E628FC">
        <w:rPr>
          <w:rFonts w:ascii="Cambria" w:eastAsia="Times New Roman" w:hAnsi="Cambria" w:cs="Arial"/>
          <w:b/>
          <w:color w:val="333333"/>
          <w:sz w:val="20"/>
          <w:szCs w:val="20"/>
          <w:lang w:val="it-IT"/>
        </w:rPr>
        <w:tab/>
      </w:r>
      <w:r w:rsidR="005713E3" w:rsidRPr="00E628FC">
        <w:rPr>
          <w:rFonts w:ascii="Cambria" w:eastAsia="Times New Roman" w:hAnsi="Cambria" w:cs="Arial"/>
          <w:b/>
          <w:color w:val="333333"/>
          <w:sz w:val="20"/>
          <w:szCs w:val="20"/>
          <w:lang w:val="it-IT"/>
        </w:rPr>
        <w:tab/>
      </w:r>
      <w:r w:rsidR="005713E3" w:rsidRPr="00E628FC">
        <w:rPr>
          <w:rFonts w:ascii="Cambria" w:eastAsia="Times New Roman" w:hAnsi="Cambria" w:cs="Arial"/>
          <w:b/>
          <w:color w:val="333333"/>
          <w:sz w:val="20"/>
          <w:szCs w:val="20"/>
          <w:lang w:val="it-IT"/>
        </w:rPr>
        <w:tab/>
      </w:r>
      <w:r w:rsidR="005713E3" w:rsidRPr="00E628FC">
        <w:rPr>
          <w:rFonts w:ascii="Cambria" w:eastAsia="Times New Roman" w:hAnsi="Cambria" w:cs="Arial"/>
          <w:b/>
          <w:color w:val="333333"/>
          <w:sz w:val="20"/>
          <w:szCs w:val="20"/>
          <w:lang w:val="it-IT"/>
        </w:rPr>
        <w:tab/>
        <w:t xml:space="preserve">            </w:t>
      </w:r>
      <w:r w:rsidRPr="00E628FC">
        <w:rPr>
          <w:rFonts w:ascii="Cambria" w:eastAsia="Times New Roman" w:hAnsi="Cambria" w:cs="Arial"/>
          <w:b/>
          <w:color w:val="333333"/>
          <w:sz w:val="20"/>
          <w:szCs w:val="20"/>
          <w:lang w:val="it-IT"/>
        </w:rPr>
        <w:t>email: </w:t>
      </w:r>
      <w:hyperlink r:id="rId12" w:history="1">
        <w:r w:rsidR="00C965D5" w:rsidRPr="00E628FC">
          <w:rPr>
            <w:rStyle w:val="Hyperlink"/>
            <w:rFonts w:ascii="Cambria" w:eastAsia="Times New Roman" w:hAnsi="Cambria" w:cs="Arial"/>
            <w:color w:val="C45911" w:themeColor="accent2" w:themeShade="BF"/>
            <w:sz w:val="20"/>
            <w:szCs w:val="20"/>
            <w:lang w:val="it-IT"/>
          </w:rPr>
          <w:t>universitiesccl@yahoo.co.uk</w:t>
        </w:r>
      </w:hyperlink>
    </w:p>
    <w:p w14:paraId="49A1E0D2" w14:textId="6F09BBFD" w:rsidR="007A3D85" w:rsidRPr="00E628FC" w:rsidRDefault="00245E50" w:rsidP="00E628FC">
      <w:pPr>
        <w:shd w:val="clear" w:color="auto" w:fill="FFFFFF"/>
        <w:spacing w:after="0" w:line="240" w:lineRule="auto"/>
        <w:jc w:val="both"/>
        <w:rPr>
          <w:rFonts w:ascii="Cambria" w:eastAsia="Times New Roman" w:hAnsi="Cambria" w:cs="Arial"/>
          <w:b/>
          <w:color w:val="C45911" w:themeColor="accent2" w:themeShade="BF"/>
          <w:sz w:val="20"/>
          <w:szCs w:val="20"/>
        </w:rPr>
      </w:pPr>
      <w:r w:rsidRPr="00E628FC">
        <w:rPr>
          <w:rFonts w:ascii="Cambria" w:eastAsia="Times New Roman" w:hAnsi="Cambria" w:cs="Arial"/>
          <w:i/>
          <w:color w:val="333333"/>
          <w:sz w:val="20"/>
          <w:szCs w:val="20"/>
        </w:rPr>
        <w:t>The UCCL web pages are hosted on the website of the Great Britain-China Centre. For any technical problems with these pages, please contact </w:t>
      </w:r>
      <w:hyperlink r:id="rId13" w:history="1">
        <w:r w:rsidR="00C965D5" w:rsidRPr="00E628FC">
          <w:rPr>
            <w:rStyle w:val="Hyperlink"/>
            <w:rFonts w:ascii="Cambria" w:eastAsia="Times New Roman" w:hAnsi="Cambria" w:cs="Arial"/>
            <w:i/>
            <w:color w:val="C45911" w:themeColor="accent2" w:themeShade="BF"/>
            <w:sz w:val="20"/>
            <w:szCs w:val="20"/>
          </w:rPr>
          <w:t>trust@gbcc.org.uk</w:t>
        </w:r>
      </w:hyperlink>
      <w:r w:rsidR="00C965D5" w:rsidRPr="00E628FC">
        <w:rPr>
          <w:rFonts w:ascii="Cambria" w:eastAsia="Times New Roman" w:hAnsi="Cambria" w:cs="Arial"/>
          <w:i/>
          <w:color w:val="C45911" w:themeColor="accent2" w:themeShade="BF"/>
          <w:sz w:val="20"/>
          <w:szCs w:val="20"/>
          <w:u w:val="single"/>
        </w:rPr>
        <w:t>.</w:t>
      </w:r>
    </w:p>
    <w:sectPr w:rsidR="007A3D85" w:rsidRPr="00E628FC" w:rsidSect="00EC4713">
      <w:footerReference w:type="default" r:id="rId14"/>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29C71" w14:textId="77777777" w:rsidR="00D02838" w:rsidRDefault="00D02838" w:rsidP="00106A8B">
      <w:pPr>
        <w:spacing w:after="0" w:line="240" w:lineRule="auto"/>
      </w:pPr>
      <w:r>
        <w:separator/>
      </w:r>
    </w:p>
  </w:endnote>
  <w:endnote w:type="continuationSeparator" w:id="0">
    <w:p w14:paraId="5F46B0B4" w14:textId="77777777" w:rsidR="00D02838" w:rsidRDefault="00D02838" w:rsidP="0010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C2252" w14:textId="77777777" w:rsidR="00106A8B" w:rsidRDefault="00106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6318C" w14:textId="77777777" w:rsidR="00D02838" w:rsidRDefault="00D02838" w:rsidP="00106A8B">
      <w:pPr>
        <w:spacing w:after="0" w:line="240" w:lineRule="auto"/>
      </w:pPr>
      <w:r>
        <w:separator/>
      </w:r>
    </w:p>
  </w:footnote>
  <w:footnote w:type="continuationSeparator" w:id="0">
    <w:p w14:paraId="277FA018" w14:textId="77777777" w:rsidR="00D02838" w:rsidRDefault="00D02838" w:rsidP="00106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25FCE"/>
    <w:multiLevelType w:val="hybridMultilevel"/>
    <w:tmpl w:val="67688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4280B"/>
    <w:multiLevelType w:val="hybridMultilevel"/>
    <w:tmpl w:val="EFCA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83D01"/>
    <w:multiLevelType w:val="hybridMultilevel"/>
    <w:tmpl w:val="1C6CA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8F510C"/>
    <w:multiLevelType w:val="hybridMultilevel"/>
    <w:tmpl w:val="FFAE70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636E9"/>
    <w:multiLevelType w:val="hybridMultilevel"/>
    <w:tmpl w:val="B44C6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383688"/>
    <w:multiLevelType w:val="hybridMultilevel"/>
    <w:tmpl w:val="721E7E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E36270"/>
    <w:multiLevelType w:val="hybridMultilevel"/>
    <w:tmpl w:val="6F0215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0C2EB1"/>
    <w:multiLevelType w:val="multilevel"/>
    <w:tmpl w:val="F118A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DB2650"/>
    <w:multiLevelType w:val="hybridMultilevel"/>
    <w:tmpl w:val="FC224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5037D"/>
    <w:multiLevelType w:val="multilevel"/>
    <w:tmpl w:val="FA20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1"/>
  </w:num>
  <w:num w:numId="5">
    <w:abstractNumId w:val="0"/>
  </w:num>
  <w:num w:numId="6">
    <w:abstractNumId w:val="3"/>
  </w:num>
  <w:num w:numId="7">
    <w:abstractNumId w:val="5"/>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50"/>
    <w:rsid w:val="00106A8B"/>
    <w:rsid w:val="00245E50"/>
    <w:rsid w:val="00445814"/>
    <w:rsid w:val="004B0A81"/>
    <w:rsid w:val="005713E3"/>
    <w:rsid w:val="006410F5"/>
    <w:rsid w:val="00691E1C"/>
    <w:rsid w:val="006F50DB"/>
    <w:rsid w:val="007A3D85"/>
    <w:rsid w:val="008726AF"/>
    <w:rsid w:val="00886B19"/>
    <w:rsid w:val="00B65EEE"/>
    <w:rsid w:val="00C965D5"/>
    <w:rsid w:val="00D02838"/>
    <w:rsid w:val="00D60E1A"/>
    <w:rsid w:val="00D81C44"/>
    <w:rsid w:val="00E628FC"/>
    <w:rsid w:val="00EC4713"/>
    <w:rsid w:val="00F72F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E349"/>
  <w15:chartTrackingRefBased/>
  <w15:docId w15:val="{0E801D7C-0570-44BE-9928-F653EAA3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5E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E5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5E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5E50"/>
    <w:rPr>
      <w:b/>
      <w:bCs/>
    </w:rPr>
  </w:style>
  <w:style w:type="character" w:customStyle="1" w:styleId="apple-converted-space">
    <w:name w:val="apple-converted-space"/>
    <w:basedOn w:val="DefaultParagraphFont"/>
    <w:rsid w:val="00245E50"/>
  </w:style>
  <w:style w:type="character" w:styleId="Hyperlink">
    <w:name w:val="Hyperlink"/>
    <w:basedOn w:val="DefaultParagraphFont"/>
    <w:uiPriority w:val="99"/>
    <w:unhideWhenUsed/>
    <w:rsid w:val="00245E50"/>
    <w:rPr>
      <w:color w:val="0000FF"/>
      <w:u w:val="single"/>
    </w:rPr>
  </w:style>
  <w:style w:type="character" w:styleId="Emphasis">
    <w:name w:val="Emphasis"/>
    <w:basedOn w:val="DefaultParagraphFont"/>
    <w:uiPriority w:val="20"/>
    <w:qFormat/>
    <w:rsid w:val="00245E50"/>
    <w:rPr>
      <w:i/>
      <w:iCs/>
    </w:rPr>
  </w:style>
  <w:style w:type="paragraph" w:customStyle="1" w:styleId="Default">
    <w:name w:val="Default"/>
    <w:rsid w:val="005713E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5713E3"/>
    <w:pPr>
      <w:ind w:left="720"/>
      <w:contextualSpacing/>
    </w:pPr>
  </w:style>
  <w:style w:type="paragraph" w:styleId="NoSpacing">
    <w:name w:val="No Spacing"/>
    <w:uiPriority w:val="1"/>
    <w:qFormat/>
    <w:rsid w:val="00106A8B"/>
    <w:pPr>
      <w:spacing w:after="0" w:line="240" w:lineRule="auto"/>
    </w:pPr>
  </w:style>
  <w:style w:type="paragraph" w:styleId="Header">
    <w:name w:val="header"/>
    <w:basedOn w:val="Normal"/>
    <w:link w:val="HeaderChar"/>
    <w:uiPriority w:val="99"/>
    <w:unhideWhenUsed/>
    <w:rsid w:val="00106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A8B"/>
  </w:style>
  <w:style w:type="paragraph" w:styleId="Footer">
    <w:name w:val="footer"/>
    <w:basedOn w:val="Normal"/>
    <w:link w:val="FooterChar"/>
    <w:uiPriority w:val="99"/>
    <w:unhideWhenUsed/>
    <w:rsid w:val="00106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107257">
      <w:bodyDiv w:val="1"/>
      <w:marLeft w:val="0"/>
      <w:marRight w:val="0"/>
      <w:marTop w:val="0"/>
      <w:marBottom w:val="0"/>
      <w:divBdr>
        <w:top w:val="none" w:sz="0" w:space="0" w:color="auto"/>
        <w:left w:val="none" w:sz="0" w:space="0" w:color="auto"/>
        <w:bottom w:val="none" w:sz="0" w:space="0" w:color="auto"/>
        <w:right w:val="none" w:sz="0" w:space="0" w:color="auto"/>
      </w:divBdr>
      <w:divsChild>
        <w:div w:id="817919305">
          <w:marLeft w:val="0"/>
          <w:marRight w:val="0"/>
          <w:marTop w:val="0"/>
          <w:marBottom w:val="0"/>
          <w:divBdr>
            <w:top w:val="none" w:sz="0" w:space="0" w:color="auto"/>
            <w:left w:val="none" w:sz="0" w:space="0" w:color="auto"/>
            <w:bottom w:val="none" w:sz="0" w:space="0" w:color="auto"/>
            <w:right w:val="none" w:sz="0" w:space="0" w:color="auto"/>
          </w:divBdr>
        </w:div>
      </w:divsChild>
    </w:div>
    <w:div w:id="11100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ust@gbc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niversitiesccl@yahoo.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bcc.org.uk/educational-grants/universities-china-committee-in-london-ucc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bcc.org.uk/educational-grants/universities-china-committee-in-london-ucc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CC4227DC300428DE0EE1B4404F5B2" ma:contentTypeVersion="12" ma:contentTypeDescription="Create a new document." ma:contentTypeScope="" ma:versionID="52be70161aa7065b665e9d641e4ae5bb">
  <xsd:schema xmlns:xsd="http://www.w3.org/2001/XMLSchema" xmlns:xs="http://www.w3.org/2001/XMLSchema" xmlns:p="http://schemas.microsoft.com/office/2006/metadata/properties" xmlns:ns2="2b608a53-c60f-4161-81c1-57b126c46757" xmlns:ns3="fe956a29-653f-4d3e-a037-f97fe0d72265" targetNamespace="http://schemas.microsoft.com/office/2006/metadata/properties" ma:root="true" ma:fieldsID="83eaa4ed7a61f18c475e504db6e3a651" ns2:_="" ns3:_="">
    <xsd:import namespace="2b608a53-c60f-4161-81c1-57b126c46757"/>
    <xsd:import namespace="fe956a29-653f-4d3e-a037-f97fe0d722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08a53-c60f-4161-81c1-57b126c46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56a29-653f-4d3e-a037-f97fe0d722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0BD18-CCEC-4DA2-99A9-D428DEA58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08a53-c60f-4161-81c1-57b126c46757"/>
    <ds:schemaRef ds:uri="fe956a29-653f-4d3e-a037-f97fe0d72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FD02F-C3B2-49EB-A2C5-567DDA349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2434B5-70C3-46F8-B588-814300125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GBCC</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Rountree</dc:creator>
  <cp:keywords/>
  <dc:description/>
  <cp:lastModifiedBy>Eloise Evans</cp:lastModifiedBy>
  <cp:revision>5</cp:revision>
  <dcterms:created xsi:type="dcterms:W3CDTF">2021-07-08T11:22:00Z</dcterms:created>
  <dcterms:modified xsi:type="dcterms:W3CDTF">2021-07-08T11:26:00Z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0x01010094DCC4227DC300428DE0EE1B4404F5B2</vt:lpwstr>
  </property>
</Properties>
</file>