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8F" w:rsidRDefault="00244C41" w:rsidP="00510F8F">
      <w:pPr>
        <w:spacing w:after="0" w:line="240" w:lineRule="auto"/>
        <w:rPr>
          <w:b/>
        </w:rPr>
      </w:pPr>
      <w:r w:rsidRPr="005339B6">
        <w:rPr>
          <w:b/>
        </w:rPr>
        <w:t>B</w:t>
      </w:r>
      <w:r w:rsidR="00510F8F">
        <w:rPr>
          <w:b/>
        </w:rPr>
        <w:t xml:space="preserve">ritish </w:t>
      </w:r>
      <w:r w:rsidRPr="005339B6">
        <w:rPr>
          <w:b/>
        </w:rPr>
        <w:t>I</w:t>
      </w:r>
      <w:r w:rsidR="00510F8F">
        <w:rPr>
          <w:b/>
        </w:rPr>
        <w:t xml:space="preserve">nter-university </w:t>
      </w:r>
      <w:r w:rsidRPr="005339B6">
        <w:rPr>
          <w:b/>
        </w:rPr>
        <w:t>C</w:t>
      </w:r>
      <w:r w:rsidR="00510F8F">
        <w:rPr>
          <w:b/>
        </w:rPr>
        <w:t xml:space="preserve">hina </w:t>
      </w:r>
      <w:r w:rsidRPr="005339B6">
        <w:rPr>
          <w:b/>
        </w:rPr>
        <w:t>C</w:t>
      </w:r>
      <w:r w:rsidR="00510F8F">
        <w:rPr>
          <w:b/>
        </w:rPr>
        <w:t>entre</w:t>
      </w:r>
      <w:r>
        <w:rPr>
          <w:b/>
        </w:rPr>
        <w:t xml:space="preserve"> </w:t>
      </w:r>
      <w:r w:rsidR="00510F8F">
        <w:rPr>
          <w:b/>
        </w:rPr>
        <w:t xml:space="preserve">(BICC) </w:t>
      </w:r>
      <w:r w:rsidRPr="00510F8F">
        <w:t>Phase 3</w:t>
      </w:r>
      <w:r>
        <w:rPr>
          <w:b/>
        </w:rPr>
        <w:t xml:space="preserve"> </w:t>
      </w:r>
    </w:p>
    <w:p w:rsidR="00510F8F" w:rsidRDefault="009F5BF9" w:rsidP="00510F8F">
      <w:pPr>
        <w:spacing w:after="0" w:line="240" w:lineRule="auto"/>
        <w:rPr>
          <w:b/>
        </w:rPr>
      </w:pPr>
      <w:r w:rsidRPr="005339B6">
        <w:rPr>
          <w:b/>
        </w:rPr>
        <w:t>Chinese Language Course</w:t>
      </w:r>
      <w:r w:rsidR="00244C41">
        <w:rPr>
          <w:b/>
        </w:rPr>
        <w:t>s</w:t>
      </w:r>
      <w:r w:rsidR="00510F8F">
        <w:rPr>
          <w:b/>
        </w:rPr>
        <w:t xml:space="preserve"> for Researchers</w:t>
      </w:r>
      <w:r w:rsidRPr="005339B6">
        <w:rPr>
          <w:b/>
        </w:rPr>
        <w:t xml:space="preserve"> </w:t>
      </w:r>
      <w:r w:rsidR="00510F8F" w:rsidRPr="00510F8F">
        <w:rPr>
          <w:b/>
        </w:rPr>
        <w:t>(CLCR)</w:t>
      </w:r>
      <w:r w:rsidR="00510F8F">
        <w:t xml:space="preserve"> </w:t>
      </w:r>
      <w:r w:rsidR="00510F8F">
        <w:rPr>
          <w:b/>
        </w:rPr>
        <w:t>at u</w:t>
      </w:r>
      <w:r w:rsidR="00510F8F" w:rsidRPr="005339B6">
        <w:rPr>
          <w:b/>
        </w:rPr>
        <w:t xml:space="preserve">pper-intermediate </w:t>
      </w:r>
      <w:r w:rsidR="00510F8F">
        <w:rPr>
          <w:b/>
        </w:rPr>
        <w:t>and i</w:t>
      </w:r>
      <w:r w:rsidR="00510F8F" w:rsidRPr="005339B6">
        <w:rPr>
          <w:b/>
        </w:rPr>
        <w:t xml:space="preserve">ntermediate </w:t>
      </w:r>
      <w:r w:rsidR="00510F8F">
        <w:rPr>
          <w:b/>
        </w:rPr>
        <w:t>Levels</w:t>
      </w:r>
    </w:p>
    <w:p w:rsidR="009F5BF9" w:rsidRPr="005339B6" w:rsidRDefault="009F5BF9" w:rsidP="009F5BF9">
      <w:pPr>
        <w:spacing w:after="0" w:line="240" w:lineRule="auto"/>
        <w:rPr>
          <w:b/>
        </w:rPr>
      </w:pPr>
    </w:p>
    <w:p w:rsidR="00A00A64" w:rsidRDefault="00897EE8" w:rsidP="009F5BF9">
      <w:pPr>
        <w:spacing w:after="0" w:line="240" w:lineRule="auto"/>
      </w:pPr>
      <w:r w:rsidRPr="005339B6">
        <w:t xml:space="preserve">The BICC offers Chinese language courses </w:t>
      </w:r>
      <w:r w:rsidR="00A00A64">
        <w:t xml:space="preserve">through </w:t>
      </w:r>
      <w:r w:rsidR="00244C41">
        <w:t xml:space="preserve">intensive teaching and online learning </w:t>
      </w:r>
      <w:r w:rsidRPr="005339B6">
        <w:t xml:space="preserve">at </w:t>
      </w:r>
      <w:r w:rsidR="00DB7499">
        <w:t>u</w:t>
      </w:r>
      <w:r>
        <w:t xml:space="preserve">pper-intermediate </w:t>
      </w:r>
      <w:r w:rsidR="00DB7499">
        <w:t xml:space="preserve">and intermediate </w:t>
      </w:r>
      <w:r>
        <w:t>level</w:t>
      </w:r>
      <w:r w:rsidR="00DB7499">
        <w:t>s</w:t>
      </w:r>
      <w:r w:rsidR="009501CE">
        <w:t xml:space="preserve">. </w:t>
      </w:r>
      <w:r w:rsidR="009F5BF9" w:rsidRPr="005339B6">
        <w:t xml:space="preserve">The </w:t>
      </w:r>
      <w:r w:rsidR="00A00A64">
        <w:t xml:space="preserve">next two programmes </w:t>
      </w:r>
      <w:r w:rsidR="009F5BF9" w:rsidRPr="005339B6">
        <w:t>will take place from 1</w:t>
      </w:r>
      <w:r w:rsidR="00C24B0D">
        <w:t>2</w:t>
      </w:r>
      <w:r w:rsidR="00A00A64">
        <w:t>-</w:t>
      </w:r>
      <w:r w:rsidR="009F5BF9" w:rsidRPr="005339B6">
        <w:t>1</w:t>
      </w:r>
      <w:r w:rsidR="00C24B0D">
        <w:t>6</w:t>
      </w:r>
      <w:r w:rsidR="00A00A64">
        <w:t xml:space="preserve"> January </w:t>
      </w:r>
      <w:r w:rsidR="009F5BF9" w:rsidRPr="005339B6">
        <w:t>201</w:t>
      </w:r>
      <w:r w:rsidR="00C24B0D">
        <w:t>5</w:t>
      </w:r>
      <w:r w:rsidR="00A00A64">
        <w:t>,</w:t>
      </w:r>
      <w:r w:rsidR="009F5BF9" w:rsidRPr="005339B6">
        <w:t xml:space="preserve"> and from </w:t>
      </w:r>
      <w:r>
        <w:t>20</w:t>
      </w:r>
      <w:r w:rsidR="00A00A64">
        <w:t>-</w:t>
      </w:r>
      <w:r>
        <w:t>24</w:t>
      </w:r>
      <w:r w:rsidR="00A00A64">
        <w:t xml:space="preserve"> April </w:t>
      </w:r>
      <w:r>
        <w:t>2015</w:t>
      </w:r>
      <w:r w:rsidR="00A00A64">
        <w:t>,</w:t>
      </w:r>
      <w:r w:rsidR="00DB7499">
        <w:t xml:space="preserve"> at </w:t>
      </w:r>
      <w:r w:rsidR="00A00A64">
        <w:t xml:space="preserve">the </w:t>
      </w:r>
      <w:r w:rsidR="00DB7499">
        <w:t>Oxford China Centre</w:t>
      </w:r>
      <w:r w:rsidR="00F11CFC">
        <w:t>, Canterbury Road</w:t>
      </w:r>
      <w:r w:rsidR="00361BE2">
        <w:t>, Oxford</w:t>
      </w:r>
      <w:r w:rsidR="006C1340">
        <w:t>.</w:t>
      </w:r>
      <w:r w:rsidR="009F5BF9">
        <w:t xml:space="preserve"> </w:t>
      </w:r>
    </w:p>
    <w:p w:rsidR="00A00A64" w:rsidRDefault="00A00A64" w:rsidP="009F5BF9">
      <w:pPr>
        <w:spacing w:after="0" w:line="240" w:lineRule="auto"/>
      </w:pPr>
    </w:p>
    <w:p w:rsidR="009F5BF9" w:rsidRPr="005339B6" w:rsidRDefault="008F52D9" w:rsidP="009F5BF9">
      <w:pPr>
        <w:spacing w:after="0" w:line="240" w:lineRule="auto"/>
      </w:pPr>
      <w:r>
        <w:t>The initial</w:t>
      </w:r>
      <w:r w:rsidR="00897EE8">
        <w:t xml:space="preserve"> intensive teaching week</w:t>
      </w:r>
      <w:r>
        <w:t>s will focus on active learning skills, while the</w:t>
      </w:r>
      <w:r w:rsidR="00A00A64">
        <w:t xml:space="preserve"> </w:t>
      </w:r>
      <w:r>
        <w:t xml:space="preserve">eight weeks of online learning will </w:t>
      </w:r>
      <w:r w:rsidR="00897EE8">
        <w:t>concentrat</w:t>
      </w:r>
      <w:r>
        <w:t>e</w:t>
      </w:r>
      <w:r w:rsidR="009F5BF9" w:rsidRPr="005339B6">
        <w:t xml:space="preserve"> on listening and reading comprehension</w:t>
      </w:r>
      <w:r>
        <w:t xml:space="preserve"> </w:t>
      </w:r>
      <w:r w:rsidR="00A00A64">
        <w:t>skills,</w:t>
      </w:r>
      <w:r w:rsidR="009F5BF9" w:rsidRPr="005339B6">
        <w:t xml:space="preserve"> and </w:t>
      </w:r>
      <w:r w:rsidR="00897EE8">
        <w:t>translation</w:t>
      </w:r>
      <w:r w:rsidR="009F5BF9" w:rsidRPr="005339B6">
        <w:t xml:space="preserve">. </w:t>
      </w:r>
      <w:r>
        <w:t>During the online learning part of the courses, p</w:t>
      </w:r>
      <w:r w:rsidR="00A00A64">
        <w:t xml:space="preserve">articipants will have to complete </w:t>
      </w:r>
      <w:r w:rsidR="00A00A64" w:rsidRPr="005339B6">
        <w:t xml:space="preserve">weekly </w:t>
      </w:r>
      <w:r w:rsidR="00897EE8">
        <w:t xml:space="preserve">online </w:t>
      </w:r>
      <w:r w:rsidR="00A00A64">
        <w:t xml:space="preserve">assignments, and </w:t>
      </w:r>
      <w:r w:rsidR="00A00A64" w:rsidRPr="005339B6">
        <w:t xml:space="preserve">language </w:t>
      </w:r>
      <w:r w:rsidR="00A00A64">
        <w:t>instructors will hold Chat Room</w:t>
      </w:r>
      <w:r>
        <w:t xml:space="preserve"> sessions</w:t>
      </w:r>
      <w:r w:rsidR="00A00A64">
        <w:t>.</w:t>
      </w:r>
    </w:p>
    <w:p w:rsidR="00CB67B3" w:rsidRDefault="00CB67B3" w:rsidP="009F5BF9">
      <w:pPr>
        <w:spacing w:after="0" w:line="240" w:lineRule="auto"/>
      </w:pPr>
    </w:p>
    <w:p w:rsidR="009F5BF9" w:rsidRPr="005339B6" w:rsidRDefault="00CB67B3" w:rsidP="009F5BF9">
      <w:pPr>
        <w:spacing w:after="0" w:line="240" w:lineRule="auto"/>
      </w:pPr>
      <w:r>
        <w:t>Participants</w:t>
      </w:r>
      <w:r w:rsidR="009F5BF9" w:rsidRPr="005339B6">
        <w:t xml:space="preserve"> will have to spend at least two ho</w:t>
      </w:r>
      <w:r w:rsidR="008F52D9">
        <w:t>urs a day studying new materials</w:t>
      </w:r>
      <w:r w:rsidR="009F5BF9" w:rsidRPr="005339B6">
        <w:t xml:space="preserve">, and revising spoken and written texts and lexis. These courses will encourage the development of learner autonomy in the </w:t>
      </w:r>
      <w:r w:rsidR="008F52D9">
        <w:t>field of Chinese language study,</w:t>
      </w:r>
      <w:r w:rsidR="009F5BF9" w:rsidRPr="005339B6">
        <w:t xml:space="preserve"> </w:t>
      </w:r>
      <w:r w:rsidR="008F52D9">
        <w:t xml:space="preserve">will </w:t>
      </w:r>
      <w:r w:rsidR="009F5BF9" w:rsidRPr="005339B6">
        <w:t>enable learners to put a wide range of essential com</w:t>
      </w:r>
      <w:r w:rsidR="008F52D9">
        <w:t>munication skills into practice,</w:t>
      </w:r>
      <w:r w:rsidR="009F5BF9" w:rsidRPr="005339B6">
        <w:t xml:space="preserve"> </w:t>
      </w:r>
      <w:r w:rsidR="008F52D9">
        <w:t xml:space="preserve">and will </w:t>
      </w:r>
      <w:r w:rsidR="009F5BF9" w:rsidRPr="005339B6">
        <w:t>allow learners to read Chinese newspapers</w:t>
      </w:r>
      <w:r w:rsidR="00244C41">
        <w:t>, documents</w:t>
      </w:r>
      <w:r w:rsidR="009F5BF9" w:rsidRPr="005339B6">
        <w:t xml:space="preserve"> and relevant texts with confidence.</w:t>
      </w:r>
    </w:p>
    <w:p w:rsidR="009F5BF9" w:rsidRDefault="009F5BF9" w:rsidP="009F5BF9">
      <w:pPr>
        <w:spacing w:after="0" w:line="240" w:lineRule="auto"/>
      </w:pPr>
    </w:p>
    <w:p w:rsidR="009F5BF9" w:rsidRDefault="009F5BF9" w:rsidP="009F5BF9">
      <w:pPr>
        <w:spacing w:after="0" w:line="240" w:lineRule="auto"/>
      </w:pPr>
      <w:r>
        <w:t xml:space="preserve">A </w:t>
      </w:r>
      <w:r w:rsidR="008F52D9">
        <w:t>few</w:t>
      </w:r>
      <w:bookmarkStart w:id="0" w:name="_GoBack"/>
      <w:bookmarkEnd w:id="0"/>
      <w:r>
        <w:t xml:space="preserve"> partial bursaries </w:t>
      </w:r>
      <w:r w:rsidR="008F52D9">
        <w:t>are</w:t>
      </w:r>
      <w:r>
        <w:t xml:space="preserve"> available for participants, to defray travel, accommodation and subsistence costs.</w:t>
      </w:r>
    </w:p>
    <w:p w:rsidR="009F5BF9" w:rsidRDefault="009F5BF9" w:rsidP="009F5BF9">
      <w:pPr>
        <w:spacing w:after="0" w:line="240" w:lineRule="auto"/>
      </w:pPr>
    </w:p>
    <w:p w:rsidR="006C1340" w:rsidRPr="00DB7499" w:rsidRDefault="009F5BF9" w:rsidP="00DB7499">
      <w:pPr>
        <w:pStyle w:val="CommentText"/>
        <w:rPr>
          <w:sz w:val="22"/>
          <w:szCs w:val="22"/>
        </w:rPr>
      </w:pPr>
      <w:r w:rsidRPr="009501CE">
        <w:rPr>
          <w:sz w:val="22"/>
          <w:szCs w:val="22"/>
        </w:rPr>
        <w:t xml:space="preserve">Applicants for the </w:t>
      </w:r>
      <w:r w:rsidR="00DB7499">
        <w:rPr>
          <w:sz w:val="22"/>
          <w:szCs w:val="22"/>
        </w:rPr>
        <w:t>language courses</w:t>
      </w:r>
      <w:r w:rsidRPr="009501CE">
        <w:rPr>
          <w:sz w:val="22"/>
          <w:szCs w:val="22"/>
        </w:rPr>
        <w:t xml:space="preserve"> should </w:t>
      </w:r>
      <w:r w:rsidR="00E74281" w:rsidRPr="009501CE">
        <w:rPr>
          <w:sz w:val="22"/>
          <w:szCs w:val="22"/>
        </w:rPr>
        <w:t xml:space="preserve">email </w:t>
      </w:r>
      <w:r w:rsidRPr="009501CE">
        <w:rPr>
          <w:sz w:val="22"/>
          <w:szCs w:val="22"/>
        </w:rPr>
        <w:t xml:space="preserve">the </w:t>
      </w:r>
      <w:r w:rsidR="00CB67B3">
        <w:rPr>
          <w:sz w:val="22"/>
          <w:szCs w:val="22"/>
        </w:rPr>
        <w:t>language co-ordinator</w:t>
      </w:r>
      <w:r w:rsidRPr="009501CE">
        <w:rPr>
          <w:sz w:val="22"/>
          <w:szCs w:val="22"/>
        </w:rPr>
        <w:t xml:space="preserve">, Mr </w:t>
      </w:r>
      <w:proofErr w:type="spellStart"/>
      <w:r w:rsidRPr="009501CE">
        <w:rPr>
          <w:sz w:val="22"/>
          <w:szCs w:val="22"/>
        </w:rPr>
        <w:t>Shio-yun</w:t>
      </w:r>
      <w:proofErr w:type="spellEnd"/>
      <w:r w:rsidRPr="009501CE">
        <w:rPr>
          <w:sz w:val="22"/>
          <w:szCs w:val="22"/>
        </w:rPr>
        <w:t xml:space="preserve"> Kan, by </w:t>
      </w:r>
      <w:r w:rsidR="009501CE">
        <w:rPr>
          <w:sz w:val="22"/>
          <w:szCs w:val="22"/>
        </w:rPr>
        <w:t>30 November 2015</w:t>
      </w:r>
      <w:r w:rsidRPr="009501CE">
        <w:rPr>
          <w:sz w:val="22"/>
          <w:szCs w:val="22"/>
        </w:rPr>
        <w:t xml:space="preserve">, </w:t>
      </w:r>
      <w:r w:rsidR="00E74281">
        <w:rPr>
          <w:sz w:val="22"/>
          <w:szCs w:val="22"/>
        </w:rPr>
        <w:t xml:space="preserve">at </w:t>
      </w:r>
      <w:hyperlink r:id="rId4" w:history="1">
        <w:r w:rsidRPr="009501CE">
          <w:rPr>
            <w:rStyle w:val="Hyperlink"/>
            <w:sz w:val="22"/>
            <w:szCs w:val="22"/>
          </w:rPr>
          <w:t>shioyun.kan@orinst.ox.ac.uk</w:t>
        </w:r>
      </w:hyperlink>
      <w:r w:rsidR="009501CE" w:rsidRPr="009501CE">
        <w:rPr>
          <w:rStyle w:val="Hyperlink"/>
          <w:sz w:val="22"/>
          <w:szCs w:val="22"/>
        </w:rPr>
        <w:t xml:space="preserve">  </w:t>
      </w:r>
      <w:r w:rsidR="009501CE" w:rsidRPr="009501CE">
        <w:rPr>
          <w:sz w:val="22"/>
          <w:szCs w:val="22"/>
        </w:rPr>
        <w:t xml:space="preserve"> with a brief description of their Chinese language learning experience, including how many Chinese characters (or words) that </w:t>
      </w:r>
      <w:r w:rsidR="00E74281">
        <w:rPr>
          <w:sz w:val="22"/>
          <w:szCs w:val="22"/>
        </w:rPr>
        <w:t>they</w:t>
      </w:r>
      <w:r w:rsidR="009501CE" w:rsidRPr="009501CE">
        <w:rPr>
          <w:sz w:val="22"/>
          <w:szCs w:val="22"/>
        </w:rPr>
        <w:t xml:space="preserve"> have le</w:t>
      </w:r>
      <w:r w:rsidR="00E74281">
        <w:rPr>
          <w:sz w:val="22"/>
          <w:szCs w:val="22"/>
        </w:rPr>
        <w:t>arnt and h</w:t>
      </w:r>
      <w:r w:rsidR="009501CE" w:rsidRPr="009501CE">
        <w:rPr>
          <w:sz w:val="22"/>
          <w:szCs w:val="22"/>
        </w:rPr>
        <w:t xml:space="preserve">ow much time that </w:t>
      </w:r>
      <w:r w:rsidR="00E74281">
        <w:rPr>
          <w:sz w:val="22"/>
          <w:szCs w:val="22"/>
        </w:rPr>
        <w:t>they</w:t>
      </w:r>
      <w:r w:rsidR="009501CE" w:rsidRPr="009501CE">
        <w:rPr>
          <w:sz w:val="22"/>
          <w:szCs w:val="22"/>
        </w:rPr>
        <w:t xml:space="preserve"> have spent in China.</w:t>
      </w:r>
    </w:p>
    <w:sectPr w:rsidR="006C1340" w:rsidRPr="00DB7499" w:rsidSect="003A7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>
    <w:useFELayout/>
  </w:compat>
  <w:rsids>
    <w:rsidRoot w:val="003F5298"/>
    <w:rsid w:val="00052A4C"/>
    <w:rsid w:val="00086763"/>
    <w:rsid w:val="000A528F"/>
    <w:rsid w:val="00167212"/>
    <w:rsid w:val="00244C41"/>
    <w:rsid w:val="003223A5"/>
    <w:rsid w:val="00361BE2"/>
    <w:rsid w:val="003A73BD"/>
    <w:rsid w:val="003F5298"/>
    <w:rsid w:val="0042386E"/>
    <w:rsid w:val="004659BE"/>
    <w:rsid w:val="00494B0E"/>
    <w:rsid w:val="00510F8F"/>
    <w:rsid w:val="005A1587"/>
    <w:rsid w:val="006A3486"/>
    <w:rsid w:val="006A64B0"/>
    <w:rsid w:val="006C1340"/>
    <w:rsid w:val="00833634"/>
    <w:rsid w:val="00876834"/>
    <w:rsid w:val="00897EE8"/>
    <w:rsid w:val="008F52D9"/>
    <w:rsid w:val="009501CE"/>
    <w:rsid w:val="009F5BF9"/>
    <w:rsid w:val="00A00A64"/>
    <w:rsid w:val="00A07582"/>
    <w:rsid w:val="00A52379"/>
    <w:rsid w:val="00AD659A"/>
    <w:rsid w:val="00C24B0D"/>
    <w:rsid w:val="00CB67B3"/>
    <w:rsid w:val="00DB7499"/>
    <w:rsid w:val="00E7282A"/>
    <w:rsid w:val="00E74281"/>
    <w:rsid w:val="00F11CFC"/>
    <w:rsid w:val="00F461F1"/>
    <w:rsid w:val="00F4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B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5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B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BF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B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5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B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BF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oyun.kan@orinst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Shioyun Kan</dc:creator>
  <cp:lastModifiedBy>user</cp:lastModifiedBy>
  <cp:revision>2</cp:revision>
  <cp:lastPrinted>2014-07-07T09:08:00Z</cp:lastPrinted>
  <dcterms:created xsi:type="dcterms:W3CDTF">2014-10-13T01:56:00Z</dcterms:created>
  <dcterms:modified xsi:type="dcterms:W3CDTF">2014-10-13T01:56:00Z</dcterms:modified>
</cp:coreProperties>
</file>